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AE5628">
        <w:rPr>
          <w:bCs/>
          <w:color w:val="0070C0"/>
          <w:sz w:val="20"/>
          <w:szCs w:val="20"/>
        </w:rPr>
        <w:t>14</w:t>
      </w:r>
      <w:r w:rsidR="007854FB">
        <w:rPr>
          <w:bCs/>
          <w:color w:val="0070C0"/>
          <w:sz w:val="20"/>
          <w:szCs w:val="20"/>
        </w:rPr>
        <w:t>.</w:t>
      </w:r>
      <w:r w:rsidR="004D4702">
        <w:rPr>
          <w:bCs/>
          <w:color w:val="0070C0"/>
          <w:sz w:val="20"/>
          <w:szCs w:val="20"/>
        </w:rPr>
        <w:t>0</w:t>
      </w:r>
      <w:r w:rsidR="00AE5628">
        <w:rPr>
          <w:bCs/>
          <w:color w:val="0070C0"/>
          <w:sz w:val="20"/>
          <w:szCs w:val="20"/>
        </w:rPr>
        <w:t>8</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AE5628">
        <w:rPr>
          <w:bCs/>
          <w:color w:val="0070C0"/>
          <w:sz w:val="20"/>
          <w:szCs w:val="20"/>
        </w:rPr>
        <w:t>332</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r w:rsidR="00FB70A1" w:rsidRPr="0025615B">
              <w:rPr>
                <w:rFonts w:ascii="Times New Roman" w:hAnsi="Times New Roman"/>
                <w:sz w:val="24"/>
                <w:szCs w:val="24"/>
              </w:rPr>
              <w:t>и</w:t>
            </w:r>
            <w:r w:rsidRPr="0025615B">
              <w:rPr>
                <w:rFonts w:ascii="Times New Roman" w:hAnsi="Times New Roman"/>
                <w:sz w:val="24"/>
                <w:szCs w:val="24"/>
              </w:rPr>
              <w:t>нтернет-ресурсе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477156">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77156">
              <w:rPr>
                <w:rFonts w:ascii="Times New Roman" w:hAnsi="Times New Roman"/>
                <w:sz w:val="24"/>
                <w:szCs w:val="24"/>
              </w:rPr>
              <w:t>9 360 491,9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Внебюд-</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жетные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77156"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1 824 676,7</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1 852 960,6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9 131 777,5</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9 360 491,9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развития территориального общественного самоуправления и иным вопросам общемуниципального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Реализация подпрограммы 1. "Муниципальное управление городского округа "Город Архангельск" осуществляется на условиях софинансирования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ЦБиЭО</w:t>
      </w:r>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Реализация подпрограммы 4. "Развитие въездного и внутреннего туризма в городском округе "Город Архангельск" осуществляется на условиях софинансирования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софинансирования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самозанятым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осуществляется 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1.3. Обеспечение исполнения прочих общемуниципальных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профмастерства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8782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88782C">
              <w:rPr>
                <w:rFonts w:ascii="Times New Roman" w:eastAsia="Times New Roman" w:hAnsi="Times New Roman"/>
                <w:sz w:val="24"/>
                <w:szCs w:val="24"/>
                <w:lang w:eastAsia="ru-RU"/>
              </w:rPr>
              <w:t>4 121 021,1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777 353,8</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88782C"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804 891,0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654 452,1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8782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684 700,6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650 132,1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8782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679 610,3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3 949 875,2</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4 121 021,1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r w:rsidRPr="0025615B">
              <w:rPr>
                <w:rFonts w:ascii="Times New Roman" w:hAnsi="Times New Roman"/>
                <w:bCs/>
                <w:sz w:val="24"/>
                <w:szCs w:val="24"/>
              </w:rPr>
              <w:t>ЦБиЭО</w:t>
            </w:r>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955A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955A7">
              <w:rPr>
                <w:rFonts w:ascii="Times New Roman" w:eastAsia="Times New Roman" w:hAnsi="Times New Roman"/>
                <w:sz w:val="24"/>
                <w:szCs w:val="24"/>
                <w:lang w:eastAsia="ru-RU"/>
              </w:rPr>
              <w:t>656 191,7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4955A7"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4955A7"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955A7"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649 777,0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4955A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4955A7">
              <w:rPr>
                <w:rFonts w:ascii="Times New Roman" w:eastAsia="Times New Roman" w:hAnsi="Times New Roman"/>
                <w:color w:val="000000"/>
                <w:sz w:val="24"/>
                <w:szCs w:val="24"/>
                <w:lang w:eastAsia="ru-RU"/>
              </w:rPr>
              <w:t> 191,7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 xml:space="preserve">нтернет-ресурса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извещатели,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15C63">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23 902,3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w:t>
            </w:r>
            <w:r w:rsidR="00C15C63">
              <w:rPr>
                <w:rFonts w:ascii="Times New Roman" w:eastAsia="Times New Roman" w:hAnsi="Times New Roman"/>
                <w:bCs/>
                <w:sz w:val="24"/>
                <w:szCs w:val="24"/>
                <w:lang w:eastAsia="ru-RU"/>
              </w:rPr>
              <w:t> 902,3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 xml:space="preserve">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извещателей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самозанятые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Содействие продвижению товаров, работ и услуг, производимых субъектами МСП и самозанятыми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выставочно-ярмарочных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Количество заключенных целевым назначением, в том числе 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самозанятых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Маргаритинской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r w:rsidR="00031B3C">
              <w:rPr>
                <w:rFonts w:ascii="Times New Roman" w:hAnsi="Times New Roman"/>
              </w:rPr>
              <w:t>и</w:t>
            </w:r>
            <w:r w:rsidRPr="0078015F">
              <w:rPr>
                <w:rFonts w:ascii="Times New Roman" w:hAnsi="Times New Roman"/>
              </w:rPr>
              <w:t xml:space="preserve">нтернет-ресурсе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00031B3C">
              <w:rPr>
                <w:rFonts w:ascii="Times New Roman" w:hAnsi="Times New Roman"/>
              </w:rPr>
              <w:t>и</w:t>
            </w:r>
            <w:r w:rsidRPr="00C55748">
              <w:rPr>
                <w:rFonts w:ascii="Times New Roman" w:hAnsi="Times New Roman"/>
              </w:rPr>
              <w:t>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в которых установлены автономные пожарные извещатели,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3E050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самозанятых граждан, зарегистрированных на территории городского округа </w:t>
            </w:r>
            <w:r w:rsidRPr="0078015F">
              <w:rPr>
                <w:rFonts w:ascii="Times New Roman" w:hAnsi="Times New Roman"/>
              </w:rPr>
              <w:t>"Город Архангельск"</w:t>
            </w:r>
            <w:r>
              <w:rPr>
                <w:rFonts w:ascii="Times New Roman" w:hAnsi="Times New Roman"/>
              </w:rPr>
              <w:t>-участников Маргаритинской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1 852 960,6</w:t>
            </w:r>
          </w:p>
        </w:tc>
        <w:tc>
          <w:tcPr>
            <w:tcW w:w="0" w:type="auto"/>
            <w:tcBorders>
              <w:top w:val="single" w:sz="4" w:space="0" w:color="auto"/>
            </w:tcBorders>
          </w:tcPr>
          <w:p w:rsidR="007F7530" w:rsidRPr="00236E6C"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239FA" w:rsidP="00225A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25A4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82</w:t>
            </w:r>
            <w:r w:rsidR="00225A4D">
              <w:rPr>
                <w:rFonts w:ascii="Times New Roman" w:eastAsia="Times New Roman" w:hAnsi="Times New Roman"/>
                <w:color w:val="000000"/>
                <w:sz w:val="20"/>
                <w:szCs w:val="20"/>
                <w:lang w:eastAsia="ru-RU"/>
              </w:rPr>
              <w:t>4 676,7</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804 891,0</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684 700,6</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679 610,3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777 353,8</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654 452,1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650 132,1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77 915,5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"ЦБиЭО"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5E719F" w:rsidP="00265995">
            <w:pPr>
              <w:spacing w:after="0" w:line="233" w:lineRule="auto"/>
              <w:jc w:val="center"/>
              <w:rPr>
                <w:rFonts w:ascii="Times New Roman" w:hAnsi="Times New Roman"/>
                <w:sz w:val="20"/>
                <w:szCs w:val="20"/>
              </w:rPr>
            </w:pPr>
            <w:r>
              <w:rPr>
                <w:rFonts w:ascii="Times New Roman" w:hAnsi="Times New Roman"/>
                <w:sz w:val="20"/>
                <w:szCs w:val="20"/>
              </w:rPr>
              <w:t>14 982,2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5E719F"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14 831,3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r w:rsidR="00031B3C">
              <w:rPr>
                <w:rFonts w:ascii="Times New Roman" w:hAnsi="Times New Roman" w:cs="Times New Roman"/>
              </w:rPr>
              <w:t>и</w:t>
            </w:r>
            <w:r w:rsidRPr="00542525">
              <w:rPr>
                <w:rFonts w:ascii="Times New Roman" w:hAnsi="Times New Roman" w:cs="Times New Roman"/>
              </w:rPr>
              <w:t xml:space="preserve">нтернет-ресурса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177,7</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за исключением проведения ремонта пожарных водоемов и приобретения и установки автономных пожарных извещателей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извещателей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самозанятым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78" w:rsidRDefault="001E4178" w:rsidP="00D14AD3">
      <w:pPr>
        <w:spacing w:after="0" w:line="240" w:lineRule="auto"/>
      </w:pPr>
      <w:r>
        <w:separator/>
      </w:r>
    </w:p>
  </w:endnote>
  <w:endnote w:type="continuationSeparator" w:id="0">
    <w:p w:rsidR="001E4178" w:rsidRDefault="001E4178"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78" w:rsidRDefault="001E4178" w:rsidP="00D14AD3">
      <w:pPr>
        <w:spacing w:after="0" w:line="240" w:lineRule="auto"/>
      </w:pPr>
      <w:r>
        <w:separator/>
      </w:r>
    </w:p>
  </w:footnote>
  <w:footnote w:type="continuationSeparator" w:id="0">
    <w:p w:rsidR="001E4178" w:rsidRDefault="001E4178"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A05571">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A05571">
          <w:rPr>
            <w:rFonts w:ascii="Times New Roman" w:hAnsi="Times New Roman"/>
            <w:noProof/>
            <w:sz w:val="28"/>
            <w:szCs w:val="28"/>
          </w:rPr>
          <w:t>8</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069"/>
    <w:rsid w:val="001E1E70"/>
    <w:rsid w:val="001E2343"/>
    <w:rsid w:val="001E2CA3"/>
    <w:rsid w:val="001E3504"/>
    <w:rsid w:val="001E4178"/>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25A4D"/>
    <w:rsid w:val="00230AF9"/>
    <w:rsid w:val="002319B9"/>
    <w:rsid w:val="00235109"/>
    <w:rsid w:val="00242932"/>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ADF"/>
    <w:rsid w:val="00421511"/>
    <w:rsid w:val="00422E1A"/>
    <w:rsid w:val="004239FA"/>
    <w:rsid w:val="004259D5"/>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4B09"/>
    <w:rsid w:val="00467344"/>
    <w:rsid w:val="0046753E"/>
    <w:rsid w:val="00473C80"/>
    <w:rsid w:val="00474732"/>
    <w:rsid w:val="0047527B"/>
    <w:rsid w:val="00475857"/>
    <w:rsid w:val="0047708F"/>
    <w:rsid w:val="00477156"/>
    <w:rsid w:val="0048191F"/>
    <w:rsid w:val="00482377"/>
    <w:rsid w:val="004826E8"/>
    <w:rsid w:val="00485D4E"/>
    <w:rsid w:val="00490C48"/>
    <w:rsid w:val="00491CBA"/>
    <w:rsid w:val="004934C9"/>
    <w:rsid w:val="004955A7"/>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E719F"/>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8782C"/>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089B"/>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5571"/>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5628"/>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57693"/>
    <w:rsid w:val="00F61116"/>
    <w:rsid w:val="00F61FB4"/>
    <w:rsid w:val="00F700C6"/>
    <w:rsid w:val="00F743DB"/>
    <w:rsid w:val="00F74460"/>
    <w:rsid w:val="00F74C76"/>
    <w:rsid w:val="00F75B03"/>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ED20-AF99-40F7-8CEB-FDC29662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18300</Words>
  <Characters>104314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2025-08-18T08:39:00Z</dcterms:created>
  <dcterms:modified xsi:type="dcterms:W3CDTF">2025-08-18T08:39:00Z</dcterms:modified>
</cp:coreProperties>
</file>